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912A86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〇〇</w:t>
      </w:r>
      <w:r w:rsidR="00713A7A">
        <w:rPr>
          <w:rFonts w:ascii="HGS創英角ﾎﾟｯﾌﾟ体" w:eastAsia="HGS創英角ﾎﾟｯﾌﾟ体" w:hAnsi="HGS創英角ﾎﾟｯﾌﾟ体" w:hint="eastAsia"/>
          <w:sz w:val="36"/>
          <w:szCs w:val="36"/>
        </w:rPr>
        <w:t>クイズのアプリを作ろう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 w:rsidR="00C01569"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617B72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38D6" w:rsidTr="001C1FBF">
        <w:trPr>
          <w:trHeight w:val="595"/>
        </w:trPr>
        <w:tc>
          <w:tcPr>
            <w:tcW w:w="9628" w:type="dxa"/>
            <w:vAlign w:val="center"/>
          </w:tcPr>
          <w:p w:rsidR="007338D6" w:rsidRDefault="006F201B" w:rsidP="001C1FB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クイズの問題や答えを入力して</w:t>
            </w:r>
            <w:r w:rsidR="00A851E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、</w:t>
            </w:r>
            <w:r w:rsidR="00912A86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〇〇</w:t>
            </w:r>
            <w:r w:rsidR="00A851E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クイズアプリを完成させよう</w:t>
            </w:r>
            <w:r w:rsidR="007338D6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38D6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7338D6" w:rsidRPr="00BB3A42" w:rsidRDefault="007338D6" w:rsidP="007338D6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285D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いよくてき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意欲的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7338D6" w:rsidRPr="00BB3A42" w:rsidRDefault="007338D6" w:rsidP="007338D6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7338D6" w:rsidRPr="00BB3A42" w:rsidRDefault="007338D6" w:rsidP="007338D6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7338D6" w:rsidRPr="00BB3A42" w:rsidRDefault="007338D6" w:rsidP="007338D6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338D6" w:rsidRPr="00BB3A42" w:rsidTr="007675A0">
        <w:trPr>
          <w:trHeight w:val="564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7338D6" w:rsidRPr="00BB3A42" w:rsidRDefault="007338D6" w:rsidP="007338D6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なりの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50631A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くふう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をすることができましたか。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7338D6" w:rsidRPr="00BB3A42" w:rsidRDefault="007338D6" w:rsidP="007338D6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912A86">
        <w:trPr>
          <w:trHeight w:val="8029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 w:rsidR="009C3D67">
              <w:rPr>
                <w:rFonts w:ascii="ＭＳ Ｐ明朝" w:eastAsia="ＭＳ Ｐ明朝" w:hAnsi="ＭＳ Ｐ明朝" w:hint="eastAsia"/>
                <w:sz w:val="24"/>
                <w:szCs w:val="24"/>
              </w:rPr>
              <w:t>今日で、クイズアプリの作成は、終わりです。これまで、すべての学習をふりかえって、感想を書きましょう。</w:t>
            </w:r>
            <w:r w:rsidR="009C3D67"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（</w:t>
            </w:r>
            <w:r w:rsidRPr="00E51255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E51255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たの</w:t>
                  </w:r>
                </w:rt>
                <w:rubyBase>
                  <w:r w:rsidR="00702F4D" w:rsidRPr="00E51255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しかったこと、できるようになったこと</w:t>
            </w:r>
            <w:r w:rsidR="00925240"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、</w:t>
            </w:r>
            <w:r w:rsidR="009C3D67"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難しかったこと、</w:t>
            </w:r>
            <w:r w:rsidR="00925240" w:rsidRPr="00E51255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E51255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つぎ</w:t>
                  </w:r>
                </w:rt>
                <w:rubyBase>
                  <w:r w:rsidR="00925240" w:rsidRPr="00E51255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にやってみたいこと</w:t>
            </w:r>
            <w:r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など</w:t>
            </w:r>
            <w:r w:rsidR="009C3D67" w:rsidRPr="00E51255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）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7338D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B9" w:rsidRDefault="00F664B9" w:rsidP="00E835A4">
      <w:r>
        <w:separator/>
      </w:r>
    </w:p>
  </w:endnote>
  <w:endnote w:type="continuationSeparator" w:id="0">
    <w:p w:rsidR="00F664B9" w:rsidRDefault="00F664B9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B9" w:rsidRDefault="00F664B9" w:rsidP="00E835A4">
      <w:r>
        <w:separator/>
      </w:r>
    </w:p>
  </w:footnote>
  <w:footnote w:type="continuationSeparator" w:id="0">
    <w:p w:rsidR="00F664B9" w:rsidRDefault="00F664B9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1E0AFB"/>
    <w:rsid w:val="00285DE6"/>
    <w:rsid w:val="002E532A"/>
    <w:rsid w:val="003C2FD9"/>
    <w:rsid w:val="004517F3"/>
    <w:rsid w:val="0050631A"/>
    <w:rsid w:val="00552799"/>
    <w:rsid w:val="005D36C9"/>
    <w:rsid w:val="00617B72"/>
    <w:rsid w:val="006F201B"/>
    <w:rsid w:val="00701248"/>
    <w:rsid w:val="00702F4D"/>
    <w:rsid w:val="00713A7A"/>
    <w:rsid w:val="007338D6"/>
    <w:rsid w:val="007415A0"/>
    <w:rsid w:val="00820B05"/>
    <w:rsid w:val="008369BB"/>
    <w:rsid w:val="008C60F6"/>
    <w:rsid w:val="008E75C2"/>
    <w:rsid w:val="00912A86"/>
    <w:rsid w:val="00925240"/>
    <w:rsid w:val="009C3D67"/>
    <w:rsid w:val="00A06DA8"/>
    <w:rsid w:val="00A851E9"/>
    <w:rsid w:val="00BB3A42"/>
    <w:rsid w:val="00C01569"/>
    <w:rsid w:val="00C57BE4"/>
    <w:rsid w:val="00D3100D"/>
    <w:rsid w:val="00D67572"/>
    <w:rsid w:val="00E10D33"/>
    <w:rsid w:val="00E51255"/>
    <w:rsid w:val="00E56857"/>
    <w:rsid w:val="00E835A4"/>
    <w:rsid w:val="00E95FA4"/>
    <w:rsid w:val="00EC43C4"/>
    <w:rsid w:val="00F0164A"/>
    <w:rsid w:val="00F53D7B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1EB2-7000-4F00-8843-E1D55EED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9</cp:revision>
  <cp:lastPrinted>2022-01-25T06:32:00Z</cp:lastPrinted>
  <dcterms:created xsi:type="dcterms:W3CDTF">2022-02-07T05:33:00Z</dcterms:created>
  <dcterms:modified xsi:type="dcterms:W3CDTF">2022-04-07T06:47:00Z</dcterms:modified>
</cp:coreProperties>
</file>